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0102F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page">
              <wp:posOffset>3913505</wp:posOffset>
            </wp:positionH>
            <wp:positionV relativeFrom="page">
              <wp:posOffset>422910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C866F0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C866F0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647-п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1D3DFA" w:rsidP="000102FD">
      <w:pPr>
        <w:widowControl w:val="0"/>
        <w:ind w:firstLine="709"/>
        <w:rPr>
          <w:szCs w:val="24"/>
        </w:rPr>
      </w:pPr>
      <w:r>
        <w:rPr>
          <w:szCs w:val="24"/>
        </w:rPr>
        <w:t xml:space="preserve">           </w:t>
      </w:r>
      <w:r w:rsidR="000102FD" w:rsidRPr="00E43763">
        <w:rPr>
          <w:szCs w:val="24"/>
        </w:rPr>
        <w:t>┌</w:t>
      </w:r>
      <w:r w:rsidR="000102FD" w:rsidRPr="00E43763">
        <w:rPr>
          <w:szCs w:val="24"/>
        </w:rPr>
        <w:tab/>
      </w:r>
      <w:r w:rsidR="000102FD" w:rsidRPr="00E43763">
        <w:rPr>
          <w:szCs w:val="24"/>
        </w:rPr>
        <w:tab/>
      </w:r>
      <w:r w:rsidR="000102FD">
        <w:rPr>
          <w:szCs w:val="24"/>
        </w:rPr>
        <w:t xml:space="preserve">                                              </w:t>
      </w:r>
      <w:r w:rsidR="000102FD">
        <w:rPr>
          <w:szCs w:val="24"/>
        </w:rPr>
        <w:tab/>
        <w:t xml:space="preserve">                                       </w:t>
      </w:r>
      <w:r w:rsidR="004544FA">
        <w:rPr>
          <w:szCs w:val="24"/>
        </w:rPr>
        <w:tab/>
      </w:r>
      <w:r>
        <w:rPr>
          <w:szCs w:val="24"/>
        </w:rPr>
        <w:t xml:space="preserve">                  </w:t>
      </w:r>
      <w:r w:rsidR="00C469C6">
        <w:rPr>
          <w:szCs w:val="24"/>
        </w:rPr>
        <w:t xml:space="preserve"> </w:t>
      </w:r>
      <w:r w:rsidR="000102FD" w:rsidRPr="00E43763">
        <w:rPr>
          <w:szCs w:val="24"/>
        </w:rPr>
        <w:t>┐</w:t>
      </w:r>
    </w:p>
    <w:p w:rsidR="00A158D1" w:rsidRPr="005E1EF0" w:rsidRDefault="005E1EF0" w:rsidP="00A158D1">
      <w:pPr>
        <w:autoSpaceDE w:val="0"/>
        <w:autoSpaceDN w:val="0"/>
        <w:adjustRightInd w:val="0"/>
        <w:ind w:left="1560" w:right="1557"/>
        <w:jc w:val="center"/>
        <w:rPr>
          <w:sz w:val="24"/>
          <w:szCs w:val="24"/>
        </w:rPr>
      </w:pPr>
      <w:r w:rsidRPr="005E1EF0">
        <w:rPr>
          <w:sz w:val="24"/>
          <w:szCs w:val="24"/>
        </w:rPr>
        <w:t xml:space="preserve">Об утверждении муниципального задания </w:t>
      </w:r>
      <w:r w:rsidR="00A158D1" w:rsidRPr="005E1EF0">
        <w:rPr>
          <w:sz w:val="24"/>
          <w:szCs w:val="24"/>
        </w:rPr>
        <w:t>для Муниципального бюджетного учреждения культуры</w:t>
      </w:r>
      <w:r w:rsidR="00A158D1">
        <w:rPr>
          <w:sz w:val="24"/>
          <w:szCs w:val="24"/>
        </w:rPr>
        <w:t xml:space="preserve"> </w:t>
      </w:r>
      <w:r w:rsidR="00A158D1" w:rsidRPr="005E1EF0">
        <w:rPr>
          <w:sz w:val="24"/>
          <w:szCs w:val="24"/>
        </w:rPr>
        <w:t>«Пущинский музей экологии и краеведения»</w:t>
      </w:r>
    </w:p>
    <w:p w:rsidR="00A158D1" w:rsidRPr="005E1EF0" w:rsidRDefault="00A158D1" w:rsidP="00A158D1">
      <w:pPr>
        <w:ind w:left="1560" w:right="1557"/>
        <w:jc w:val="center"/>
        <w:rPr>
          <w:sz w:val="24"/>
          <w:szCs w:val="24"/>
        </w:rPr>
      </w:pPr>
      <w:r w:rsidRPr="005E1EF0">
        <w:rPr>
          <w:sz w:val="24"/>
          <w:szCs w:val="24"/>
        </w:rPr>
        <w:t>городского округа Пущино Московской области</w:t>
      </w:r>
    </w:p>
    <w:p w:rsidR="005E1EF0" w:rsidRPr="005E1EF0" w:rsidRDefault="005E1EF0" w:rsidP="005E1EF0">
      <w:pPr>
        <w:autoSpaceDE w:val="0"/>
        <w:autoSpaceDN w:val="0"/>
        <w:adjustRightInd w:val="0"/>
        <w:ind w:left="1560" w:right="1557"/>
        <w:jc w:val="center"/>
        <w:rPr>
          <w:sz w:val="24"/>
          <w:szCs w:val="24"/>
        </w:rPr>
      </w:pPr>
      <w:r w:rsidRPr="005E1EF0">
        <w:rPr>
          <w:sz w:val="24"/>
          <w:szCs w:val="24"/>
        </w:rPr>
        <w:t>на 2022 год</w:t>
      </w:r>
      <w:r w:rsidR="00A158D1">
        <w:rPr>
          <w:sz w:val="24"/>
          <w:szCs w:val="24"/>
        </w:rPr>
        <w:t xml:space="preserve"> </w:t>
      </w:r>
      <w:r w:rsidRPr="005E1EF0">
        <w:rPr>
          <w:sz w:val="24"/>
          <w:szCs w:val="24"/>
        </w:rPr>
        <w:t>и плановый период 2023 и 2024 годов</w:t>
      </w:r>
    </w:p>
    <w:p w:rsidR="00E40AC3" w:rsidRDefault="00E40AC3" w:rsidP="00E40AC3">
      <w:pPr>
        <w:ind w:firstLine="709"/>
        <w:jc w:val="center"/>
        <w:rPr>
          <w:sz w:val="24"/>
          <w:szCs w:val="24"/>
        </w:rPr>
      </w:pPr>
    </w:p>
    <w:p w:rsidR="00A158D1" w:rsidRPr="00E40AC3" w:rsidRDefault="00A158D1" w:rsidP="00E40AC3">
      <w:pPr>
        <w:ind w:firstLine="709"/>
        <w:jc w:val="center"/>
        <w:rPr>
          <w:sz w:val="24"/>
          <w:szCs w:val="24"/>
        </w:rPr>
      </w:pPr>
    </w:p>
    <w:p w:rsidR="005E1EF0" w:rsidRPr="005E1EF0" w:rsidRDefault="00E20F27" w:rsidP="005E1E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1EF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ст. 69.2 Бюджетного кодекса Российской Федерации, </w:t>
      </w:r>
      <w:r w:rsidR="005E1EF0" w:rsidRPr="005E1EF0">
        <w:rPr>
          <w:rFonts w:ascii="Times New Roman" w:hAnsi="Times New Roman" w:cs="Times New Roman"/>
          <w:b w:val="0"/>
          <w:sz w:val="24"/>
          <w:szCs w:val="24"/>
        </w:rPr>
        <w:t>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города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области», в рамках реализации муниципальной программы «Культура» на 2020-2024 годы, утвержденной постановлением администрации городского округа Пущино от 18.12.2019 № 531-п,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ПОСТАНОВЛЯЮ: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5E1EF0" w:rsidRDefault="00E40AC3" w:rsidP="00E40A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1EF0">
        <w:rPr>
          <w:sz w:val="24"/>
          <w:szCs w:val="24"/>
        </w:rPr>
        <w:t xml:space="preserve">1. </w:t>
      </w:r>
      <w:r w:rsidR="005E1EF0" w:rsidRPr="005E1EF0">
        <w:rPr>
          <w:sz w:val="24"/>
          <w:szCs w:val="24"/>
        </w:rPr>
        <w:t xml:space="preserve">Утвердить прилагаемое муниципальное задание </w:t>
      </w:r>
      <w:r w:rsidR="00A158D1" w:rsidRPr="005E1EF0">
        <w:rPr>
          <w:sz w:val="24"/>
          <w:szCs w:val="24"/>
        </w:rPr>
        <w:t>для Муниципального бюджетного учреждения культуры «Пущинский музей экологии и краеведения» городского о</w:t>
      </w:r>
      <w:r w:rsidR="00A158D1">
        <w:rPr>
          <w:sz w:val="24"/>
          <w:szCs w:val="24"/>
        </w:rPr>
        <w:t>круга Пущино Московской области</w:t>
      </w:r>
      <w:r w:rsidR="00A158D1" w:rsidRPr="005E1EF0">
        <w:rPr>
          <w:sz w:val="24"/>
          <w:szCs w:val="24"/>
        </w:rPr>
        <w:t xml:space="preserve"> </w:t>
      </w:r>
      <w:r w:rsidR="005E1EF0" w:rsidRPr="005E1EF0">
        <w:rPr>
          <w:sz w:val="24"/>
          <w:szCs w:val="24"/>
        </w:rPr>
        <w:t>на 2022 год и плановый период 2023 и 2024 годов</w:t>
      </w:r>
      <w:r w:rsidRPr="005E1EF0">
        <w:rPr>
          <w:sz w:val="24"/>
          <w:szCs w:val="24"/>
        </w:rPr>
        <w:t>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3. Настоящее постановление вступает в силу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с 01.01.2022.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4. Контроль за исполнением настоящего постановления возложить на начальника отдела культуры, спорта, туризма и работы с молодежью </w:t>
      </w:r>
      <w:r w:rsidR="0060270F" w:rsidRPr="00E40AC3">
        <w:rPr>
          <w:sz w:val="24"/>
          <w:szCs w:val="24"/>
        </w:rPr>
        <w:t xml:space="preserve">администрации городского округа Пущино </w:t>
      </w:r>
      <w:r w:rsidRPr="00E40AC3">
        <w:rPr>
          <w:sz w:val="24"/>
          <w:szCs w:val="24"/>
        </w:rPr>
        <w:t>Крохину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Г.А.</w:t>
      </w: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tabs>
          <w:tab w:val="left" w:pos="8080"/>
        </w:tabs>
        <w:rPr>
          <w:sz w:val="24"/>
          <w:szCs w:val="24"/>
        </w:rPr>
      </w:pPr>
      <w:r w:rsidRPr="00E40AC3">
        <w:rPr>
          <w:sz w:val="24"/>
          <w:szCs w:val="24"/>
        </w:rPr>
        <w:t xml:space="preserve">Глава городского округа </w:t>
      </w:r>
      <w:r w:rsidRPr="00E40A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А.С. Воробьев</w:t>
      </w:r>
    </w:p>
    <w:p w:rsidR="000102FD" w:rsidRDefault="000102FD" w:rsidP="00923A32">
      <w:pPr>
        <w:tabs>
          <w:tab w:val="left" w:pos="4820"/>
        </w:tabs>
        <w:jc w:val="center"/>
        <w:rPr>
          <w:rFonts w:eastAsia="Calibri"/>
          <w:sz w:val="24"/>
          <w:szCs w:val="24"/>
        </w:rPr>
      </w:pPr>
      <w:r>
        <w:rPr>
          <w:szCs w:val="24"/>
        </w:rPr>
        <w:br w:type="page"/>
      </w:r>
    </w:p>
    <w:p w:rsidR="00332C2F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32C2F" w:rsidSect="0060270F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</w:t>
      </w:r>
      <w:r w:rsidR="000102F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городского округа Пущино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923A32">
        <w:rPr>
          <w:rFonts w:eastAsia="Calibri"/>
          <w:sz w:val="24"/>
          <w:szCs w:val="24"/>
        </w:rPr>
        <w:t xml:space="preserve"> 30.12.2021</w:t>
      </w:r>
      <w:r>
        <w:rPr>
          <w:rFonts w:eastAsia="Calibri"/>
          <w:sz w:val="24"/>
          <w:szCs w:val="24"/>
        </w:rPr>
        <w:t xml:space="preserve"> №</w:t>
      </w:r>
      <w:r w:rsidR="00923A32">
        <w:rPr>
          <w:rFonts w:eastAsia="Calibri"/>
          <w:sz w:val="24"/>
          <w:szCs w:val="24"/>
        </w:rPr>
        <w:t xml:space="preserve"> 647-п</w:t>
      </w:r>
      <w:bookmarkStart w:id="0" w:name="_GoBack"/>
      <w:bookmarkEnd w:id="0"/>
    </w:p>
    <w:p w:rsidR="00CE73A4" w:rsidRPr="006D2432" w:rsidRDefault="008011CB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332C2F">
        <w:rPr>
          <w:rFonts w:eastAsia="Calibri"/>
          <w:sz w:val="18"/>
          <w:szCs w:val="18"/>
        </w:rPr>
        <w:tab/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303134" w:rsidRPr="006D2432" w:rsidRDefault="00CE73A4" w:rsidP="00CE73A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CE73A4" w:rsidRPr="006D2432" w:rsidRDefault="000102FD" w:rsidP="0030313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CE73A4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A158D1" w:rsidRDefault="00A158D1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A158D1" w:rsidRPr="006D2432" w:rsidRDefault="00A158D1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102FD">
        <w:rPr>
          <w:rFonts w:eastAsia="Calibri"/>
          <w:sz w:val="24"/>
          <w:szCs w:val="24"/>
        </w:rPr>
        <w:t xml:space="preserve">                         </w:t>
      </w:r>
      <w:r w:rsidR="000102FD" w:rsidRPr="000102FD">
        <w:rPr>
          <w:rFonts w:eastAsia="Calibri"/>
          <w:sz w:val="24"/>
          <w:szCs w:val="24"/>
          <w:u w:val="single"/>
        </w:rPr>
        <w:t>Глава городского округа Пущино</w:t>
      </w:r>
      <w:r w:rsidR="00CE73A4" w:rsidRPr="006D2432">
        <w:rPr>
          <w:rFonts w:eastAsia="Calibri"/>
          <w:sz w:val="24"/>
          <w:szCs w:val="24"/>
        </w:rPr>
        <w:t>_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6D2432">
        <w:rPr>
          <w:rFonts w:eastAsia="Calibri"/>
          <w:sz w:val="24"/>
          <w:szCs w:val="24"/>
        </w:rPr>
        <w:t xml:space="preserve">________ 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0102FD">
        <w:rPr>
          <w:rFonts w:eastAsia="Calibri"/>
          <w:sz w:val="24"/>
          <w:szCs w:val="24"/>
          <w:u w:val="single"/>
        </w:rPr>
        <w:t>___</w:t>
      </w:r>
      <w:r w:rsidR="000102FD" w:rsidRPr="000102FD">
        <w:rPr>
          <w:rFonts w:eastAsia="Calibri"/>
          <w:sz w:val="24"/>
          <w:szCs w:val="24"/>
          <w:u w:val="single"/>
        </w:rPr>
        <w:t>Воробьев А.С.</w:t>
      </w:r>
      <w:r w:rsidR="000102FD">
        <w:rPr>
          <w:rFonts w:eastAsia="Calibri"/>
          <w:sz w:val="24"/>
          <w:szCs w:val="24"/>
        </w:rPr>
        <w:t>_____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 w:rsidR="000102FD"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102FD">
        <w:rPr>
          <w:rFonts w:eastAsia="Calibri"/>
          <w:sz w:val="18"/>
          <w:szCs w:val="18"/>
        </w:rPr>
        <w:t xml:space="preserve">                                    </w:t>
      </w:r>
      <w:r w:rsidR="00CE73A4" w:rsidRPr="006D2432">
        <w:rPr>
          <w:rFonts w:eastAsia="Calibri"/>
          <w:sz w:val="18"/>
          <w:szCs w:val="18"/>
        </w:rPr>
        <w:t xml:space="preserve">(подпись) </w:t>
      </w:r>
      <w:r w:rsidRPr="006D2432">
        <w:rPr>
          <w:rFonts w:eastAsia="Calibri"/>
          <w:sz w:val="18"/>
          <w:szCs w:val="18"/>
        </w:rPr>
        <w:tab/>
      </w:r>
      <w:r w:rsidR="000102FD">
        <w:rPr>
          <w:rFonts w:eastAsia="Calibri"/>
          <w:sz w:val="18"/>
          <w:szCs w:val="18"/>
        </w:rPr>
        <w:t xml:space="preserve">   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</w:t>
      </w:r>
      <w:r w:rsidR="00CE73A4" w:rsidRPr="006D2432">
        <w:rPr>
          <w:rFonts w:eastAsia="Calibri"/>
          <w:sz w:val="24"/>
          <w:szCs w:val="24"/>
        </w:rPr>
        <w:t>"___" ____________ 20__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DA698C" w:rsidRPr="00DA698C" w:rsidRDefault="00CE73A4" w:rsidP="0060270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824C3F">
        <w:rPr>
          <w:sz w:val="24"/>
          <w:szCs w:val="24"/>
        </w:rPr>
        <w:t>_</w:t>
      </w:r>
      <w:r w:rsidR="006D2432">
        <w:rPr>
          <w:sz w:val="24"/>
          <w:szCs w:val="24"/>
          <w:u w:val="single"/>
        </w:rPr>
        <w:t xml:space="preserve">Муниципальное </w:t>
      </w:r>
      <w:r w:rsidR="00523989" w:rsidRPr="00523989">
        <w:rPr>
          <w:sz w:val="24"/>
          <w:szCs w:val="24"/>
          <w:u w:val="single"/>
        </w:rPr>
        <w:t xml:space="preserve">бюджетное учреждение </w:t>
      </w:r>
      <w:r w:rsidR="00BB55A6" w:rsidRPr="00D32776">
        <w:rPr>
          <w:sz w:val="24"/>
          <w:szCs w:val="24"/>
          <w:u w:val="single"/>
        </w:rPr>
        <w:t>культуры</w:t>
      </w:r>
      <w:r w:rsidR="00523989" w:rsidRPr="00D32776">
        <w:rPr>
          <w:sz w:val="24"/>
          <w:szCs w:val="24"/>
          <w:u w:val="single"/>
        </w:rPr>
        <w:t xml:space="preserve"> </w:t>
      </w:r>
      <w:r w:rsidR="00D32776" w:rsidRPr="00D32776">
        <w:rPr>
          <w:sz w:val="24"/>
          <w:szCs w:val="24"/>
          <w:u w:val="single"/>
        </w:rPr>
        <w:t>«Пущинский музей экологии и краеведения»</w:t>
      </w:r>
      <w:r w:rsidR="00DA698C" w:rsidRPr="00D32776">
        <w:rPr>
          <w:sz w:val="24"/>
          <w:szCs w:val="24"/>
          <w:u w:val="single"/>
        </w:rPr>
        <w:t xml:space="preserve"> </w:t>
      </w:r>
      <w:r w:rsidR="00DA698C" w:rsidRPr="00DA698C">
        <w:rPr>
          <w:sz w:val="24"/>
          <w:szCs w:val="24"/>
          <w:u w:val="single"/>
        </w:rPr>
        <w:t>городского округа Пущино Московской области</w:t>
      </w:r>
    </w:p>
    <w:p w:rsidR="00CE73A4" w:rsidRPr="00523989" w:rsidRDefault="00CE73A4" w:rsidP="00DA698C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</w:t>
            </w:r>
            <w:proofErr w:type="gramStart"/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  <w:r w:rsidR="00D327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2776" w:rsidRPr="00D32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</w:t>
            </w:r>
            <w:proofErr w:type="gramEnd"/>
            <w:r w:rsidR="00D32776" w:rsidRPr="00D32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музеев</w:t>
            </w:r>
            <w:r w:rsidR="00D327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222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A15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222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D32776" w:rsidP="00D3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D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7DE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30126E" w:rsidRDefault="00CE73A4" w:rsidP="006C2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 w:rsidR="00683470"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30126E" w:rsidRPr="00301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Публичный показ музейных предметов, музейных коллекций </w:t>
            </w:r>
          </w:p>
          <w:p w:rsidR="00CE73A4" w:rsidRPr="00824C3F" w:rsidRDefault="00CE73A4" w:rsidP="006C2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2D6A7F" w:rsidRPr="002D6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491055" w:rsidP="004B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ББ69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303134" w:rsidRDefault="00303134" w:rsidP="00CE73A4"/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1134"/>
        <w:gridCol w:w="850"/>
        <w:gridCol w:w="993"/>
        <w:gridCol w:w="1134"/>
        <w:gridCol w:w="1275"/>
        <w:gridCol w:w="1209"/>
        <w:gridCol w:w="918"/>
        <w:gridCol w:w="850"/>
        <w:gridCol w:w="1134"/>
        <w:gridCol w:w="992"/>
        <w:gridCol w:w="1418"/>
        <w:gridCol w:w="992"/>
        <w:gridCol w:w="992"/>
      </w:tblGrid>
      <w:tr w:rsidR="00CE73A4" w:rsidRPr="007760D7" w:rsidTr="00A158D1">
        <w:tc>
          <w:tcPr>
            <w:tcW w:w="918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A158D1">
        <w:tc>
          <w:tcPr>
            <w:tcW w:w="918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68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A158D1">
        <w:tc>
          <w:tcPr>
            <w:tcW w:w="918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0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A158D1">
        <w:tc>
          <w:tcPr>
            <w:tcW w:w="9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D6F9D" w:rsidRPr="007760D7" w:rsidTr="00A158D1">
        <w:tc>
          <w:tcPr>
            <w:tcW w:w="918" w:type="dxa"/>
          </w:tcPr>
          <w:p w:rsidR="007D6F9D" w:rsidRPr="007760D7" w:rsidRDefault="0030126E" w:rsidP="007D6F9D">
            <w:pPr>
              <w:rPr>
                <w:sz w:val="18"/>
                <w:szCs w:val="18"/>
              </w:rPr>
            </w:pPr>
            <w:r w:rsidRPr="0030126E">
              <w:rPr>
                <w:sz w:val="18"/>
                <w:szCs w:val="18"/>
              </w:rPr>
              <w:t>910200О.99.0.ББ69АА00000</w:t>
            </w:r>
          </w:p>
        </w:tc>
        <w:tc>
          <w:tcPr>
            <w:tcW w:w="1134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t>С учетом всех форм</w:t>
            </w:r>
          </w:p>
        </w:tc>
        <w:tc>
          <w:tcPr>
            <w:tcW w:w="850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209" w:type="dxa"/>
            <w:vAlign w:val="bottom"/>
          </w:tcPr>
          <w:p w:rsidR="007D6F9D" w:rsidRDefault="00C96ED3" w:rsidP="007D6F9D">
            <w:r w:rsidRPr="00C96ED3">
              <w:t xml:space="preserve">Количество музейных предметов основного Музейного фонда учреждения, </w:t>
            </w:r>
            <w:r w:rsidRPr="00C96ED3">
              <w:lastRenderedPageBreak/>
              <w:t>опубликованных на экспозициях и выставках за отчетный период</w:t>
            </w:r>
          </w:p>
        </w:tc>
        <w:tc>
          <w:tcPr>
            <w:tcW w:w="918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lastRenderedPageBreak/>
              <w:t>Единица</w:t>
            </w:r>
          </w:p>
        </w:tc>
        <w:tc>
          <w:tcPr>
            <w:tcW w:w="850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t>642</w:t>
            </w:r>
          </w:p>
        </w:tc>
        <w:tc>
          <w:tcPr>
            <w:tcW w:w="1134" w:type="dxa"/>
            <w:vAlign w:val="bottom"/>
          </w:tcPr>
          <w:p w:rsidR="007D6F9D" w:rsidRPr="004B3CA9" w:rsidRDefault="00C96ED3" w:rsidP="007D6F9D">
            <w:r w:rsidRPr="00C96ED3">
              <w:t>878</w:t>
            </w:r>
          </w:p>
        </w:tc>
        <w:tc>
          <w:tcPr>
            <w:tcW w:w="992" w:type="dxa"/>
            <w:vAlign w:val="bottom"/>
          </w:tcPr>
          <w:p w:rsidR="007D6F9D" w:rsidRPr="004B3CA9" w:rsidRDefault="00C96ED3" w:rsidP="007D6F9D">
            <w:r w:rsidRPr="00C96ED3">
              <w:t>878</w:t>
            </w:r>
          </w:p>
        </w:tc>
        <w:tc>
          <w:tcPr>
            <w:tcW w:w="1418" w:type="dxa"/>
            <w:vAlign w:val="bottom"/>
          </w:tcPr>
          <w:p w:rsidR="007D6F9D" w:rsidRPr="004B3CA9" w:rsidRDefault="00C96ED3" w:rsidP="007D6F9D">
            <w:r w:rsidRPr="00C96ED3">
              <w:t>878</w:t>
            </w:r>
          </w:p>
        </w:tc>
        <w:tc>
          <w:tcPr>
            <w:tcW w:w="992" w:type="dxa"/>
          </w:tcPr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Pr="004B3CA9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Pr="004B3CA9" w:rsidRDefault="0030126E" w:rsidP="007D6F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</w:tbl>
    <w:p w:rsidR="00073E7C" w:rsidRDefault="00073E7C" w:rsidP="00F62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CE73A4" w:rsidRPr="007760D7" w:rsidTr="00E4696B">
        <w:tc>
          <w:tcPr>
            <w:tcW w:w="122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E4696B">
        <w:tc>
          <w:tcPr>
            <w:tcW w:w="122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0126E" w:rsidRPr="007760D7" w:rsidTr="0030126E">
        <w:trPr>
          <w:trHeight w:val="30"/>
        </w:trPr>
        <w:tc>
          <w:tcPr>
            <w:tcW w:w="1229" w:type="dxa"/>
          </w:tcPr>
          <w:p w:rsidR="0030126E" w:rsidRPr="007760D7" w:rsidRDefault="0030126E" w:rsidP="0030126E">
            <w:pPr>
              <w:rPr>
                <w:sz w:val="18"/>
                <w:szCs w:val="18"/>
              </w:rPr>
            </w:pPr>
            <w:r w:rsidRPr="0030126E">
              <w:rPr>
                <w:sz w:val="18"/>
                <w:szCs w:val="18"/>
              </w:rPr>
              <w:t>910200О.99.0.ББ69АА00000</w:t>
            </w:r>
          </w:p>
        </w:tc>
        <w:tc>
          <w:tcPr>
            <w:tcW w:w="818" w:type="dxa"/>
            <w:vAlign w:val="bottom"/>
          </w:tcPr>
          <w:p w:rsidR="0030126E" w:rsidRDefault="0030126E" w:rsidP="0030126E">
            <w:pPr>
              <w:jc w:val="center"/>
            </w:pPr>
            <w:r w:rsidRPr="0030126E">
              <w:t>С учетом всех форм</w:t>
            </w:r>
          </w:p>
        </w:tc>
        <w:tc>
          <w:tcPr>
            <w:tcW w:w="850" w:type="dxa"/>
            <w:vAlign w:val="bottom"/>
          </w:tcPr>
          <w:p w:rsidR="0030126E" w:rsidRDefault="0030126E" w:rsidP="0030126E">
            <w:pPr>
              <w:jc w:val="center"/>
            </w:pPr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30126E" w:rsidRDefault="0030126E" w:rsidP="0030126E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30126E" w:rsidRDefault="0030126E" w:rsidP="0030126E">
            <w:pPr>
              <w:jc w:val="center"/>
            </w:pPr>
            <w:r w:rsidRPr="0030126E"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30126E" w:rsidRDefault="0030126E" w:rsidP="0030126E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30126E" w:rsidRDefault="0030126E" w:rsidP="0030126E">
            <w:r>
              <w:t xml:space="preserve">число посетителей </w:t>
            </w:r>
          </w:p>
        </w:tc>
        <w:tc>
          <w:tcPr>
            <w:tcW w:w="993" w:type="dxa"/>
            <w:vAlign w:val="bottom"/>
          </w:tcPr>
          <w:p w:rsidR="0030126E" w:rsidRDefault="0030126E" w:rsidP="0030126E">
            <w:r>
              <w:t>Человек</w:t>
            </w:r>
          </w:p>
        </w:tc>
        <w:tc>
          <w:tcPr>
            <w:tcW w:w="850" w:type="dxa"/>
            <w:vAlign w:val="bottom"/>
          </w:tcPr>
          <w:p w:rsidR="0030126E" w:rsidRDefault="0030126E" w:rsidP="0030126E">
            <w:r>
              <w:t>792</w:t>
            </w:r>
          </w:p>
        </w:tc>
        <w:tc>
          <w:tcPr>
            <w:tcW w:w="1134" w:type="dxa"/>
            <w:vAlign w:val="bottom"/>
          </w:tcPr>
          <w:p w:rsidR="0030126E" w:rsidRDefault="0030126E" w:rsidP="0030126E">
            <w:r>
              <w:t>8586</w:t>
            </w:r>
          </w:p>
        </w:tc>
        <w:tc>
          <w:tcPr>
            <w:tcW w:w="1418" w:type="dxa"/>
            <w:vAlign w:val="bottom"/>
          </w:tcPr>
          <w:p w:rsidR="0030126E" w:rsidRDefault="0030126E" w:rsidP="0030126E">
            <w:r>
              <w:t>8600</w:t>
            </w:r>
          </w:p>
        </w:tc>
        <w:tc>
          <w:tcPr>
            <w:tcW w:w="992" w:type="dxa"/>
            <w:vAlign w:val="bottom"/>
          </w:tcPr>
          <w:p w:rsidR="0030126E" w:rsidRDefault="0030126E" w:rsidP="0030126E">
            <w:r>
              <w:t>8650</w:t>
            </w:r>
          </w:p>
        </w:tc>
        <w:tc>
          <w:tcPr>
            <w:tcW w:w="992" w:type="dxa"/>
          </w:tcPr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Pr="00F62B88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126E" w:rsidRPr="00DA698C" w:rsidRDefault="0030126E" w:rsidP="003012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</w:tbl>
    <w:p w:rsidR="00A158D1" w:rsidRDefault="00A158D1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8D1" w:rsidRDefault="00A158D1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8D1" w:rsidRDefault="00A158D1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8D1" w:rsidRDefault="00A158D1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8D1" w:rsidRDefault="00A158D1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A158D1" w:rsidRDefault="00A158D1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CC2731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30126E" w:rsidRDefault="00CE73A4" w:rsidP="00301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</w:rPr>
        <w:t xml:space="preserve">5.1. </w:t>
      </w:r>
      <w:r w:rsidR="00573A79" w:rsidRPr="0000076D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порядок оказания муниципальной услуги </w:t>
      </w:r>
      <w:r w:rsidR="0030126E" w:rsidRPr="0030126E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закон от 26.05.1996 № 54-ФЗ «О Музейном фонде Российской Федерации и музеях в Российской Федерации»; Закон утвержденный ВС РФ от 09.10.1992 № 3612-1 «Основы законодательства </w:t>
      </w:r>
      <w:r w:rsidR="00A158D1" w:rsidRPr="0030126E">
        <w:rPr>
          <w:rFonts w:ascii="Times New Roman" w:hAnsi="Times New Roman" w:cs="Times New Roman"/>
          <w:sz w:val="24"/>
          <w:szCs w:val="24"/>
          <w:u w:val="single"/>
        </w:rPr>
        <w:t xml:space="preserve">Российской </w:t>
      </w:r>
      <w:proofErr w:type="gramStart"/>
      <w:r w:rsidR="00A158D1" w:rsidRPr="0030126E">
        <w:rPr>
          <w:rFonts w:ascii="Times New Roman" w:hAnsi="Times New Roman" w:cs="Times New Roman"/>
          <w:sz w:val="24"/>
          <w:szCs w:val="24"/>
          <w:u w:val="single"/>
        </w:rPr>
        <w:t>Федерации</w:t>
      </w:r>
      <w:r w:rsidR="0030126E" w:rsidRPr="0030126E">
        <w:rPr>
          <w:rFonts w:ascii="Times New Roman" w:hAnsi="Times New Roman" w:cs="Times New Roman"/>
          <w:sz w:val="24"/>
          <w:szCs w:val="24"/>
          <w:u w:val="single"/>
        </w:rPr>
        <w:t xml:space="preserve">  о</w:t>
      </w:r>
      <w:proofErr w:type="gramEnd"/>
      <w:r w:rsidR="0030126E" w:rsidRPr="0030126E">
        <w:rPr>
          <w:rFonts w:ascii="Times New Roman" w:hAnsi="Times New Roman" w:cs="Times New Roman"/>
          <w:sz w:val="24"/>
          <w:szCs w:val="24"/>
          <w:u w:val="single"/>
        </w:rPr>
        <w:t xml:space="preserve"> культуре» </w:t>
      </w:r>
    </w:p>
    <w:p w:rsidR="00CE73A4" w:rsidRPr="00AA20BF" w:rsidRDefault="00CE73A4" w:rsidP="0030126E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A158D1">
            <w:pPr>
              <w:jc w:val="both"/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</w:t>
            </w:r>
            <w:r w:rsidR="0000076D" w:rsidRPr="0000076D">
              <w:rPr>
                <w:sz w:val="22"/>
                <w:szCs w:val="22"/>
              </w:rPr>
              <w:t>ор</w:t>
            </w:r>
            <w:r w:rsidR="0000076D"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824C3F"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A158D1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00076D">
              <w:rPr>
                <w:sz w:val="22"/>
                <w:szCs w:val="22"/>
              </w:rPr>
              <w:t>городского округа</w:t>
            </w:r>
            <w:r>
              <w:rPr>
                <w:sz w:val="22"/>
                <w:szCs w:val="22"/>
              </w:rPr>
              <w:t xml:space="preserve"> 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BA670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D3652" w:rsidRDefault="001D3652" w:rsidP="0030126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158D1" w:rsidRDefault="00A158D1" w:rsidP="0030126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 xml:space="preserve">Часть 2. Сведения о выполняемых работах </w:t>
      </w:r>
      <w:hyperlink w:anchor="P748" w:history="1">
        <w:r w:rsidRPr="007760D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F21C04" w:rsidRPr="00591903" w:rsidRDefault="001D69F5" w:rsidP="00F21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1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903" w:rsidRPr="005919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экспозиций (выставок) музеев, организация выездных выставок</w:t>
            </w:r>
          </w:p>
          <w:p w:rsidR="001D69F5" w:rsidRPr="00824C3F" w:rsidRDefault="001D69F5" w:rsidP="00591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</w:t>
            </w:r>
            <w:r w:rsidR="0059190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47A" w:rsidRPr="00C904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591903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03">
              <w:rPr>
                <w:rFonts w:ascii="Times New Roman" w:hAnsi="Times New Roman" w:cs="Times New Roman"/>
                <w:sz w:val="24"/>
                <w:szCs w:val="24"/>
              </w:rPr>
              <w:t>0428</w:t>
            </w:r>
          </w:p>
          <w:p w:rsidR="001D69F5" w:rsidRPr="00623753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CE73A4" w:rsidRDefault="00CE73A4" w:rsidP="00CE73A4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992"/>
      </w:tblGrid>
      <w:tr w:rsidR="00CE73A4" w:rsidRPr="007760D7" w:rsidTr="006715EC">
        <w:tc>
          <w:tcPr>
            <w:tcW w:w="993" w:type="dxa"/>
            <w:vMerge w:val="restart"/>
          </w:tcPr>
          <w:p w:rsidR="00CE73A4" w:rsidRPr="007760D7" w:rsidRDefault="00C9047A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0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843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6715EC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6715EC">
        <w:tc>
          <w:tcPr>
            <w:tcW w:w="993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1744FF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73A4" w:rsidRPr="007760D7" w:rsidRDefault="00CE73A4" w:rsidP="00CE73A4">
      <w:pPr>
        <w:sectPr w:rsidR="00CE73A4" w:rsidRPr="007760D7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CE73A4" w:rsidRPr="007760D7" w:rsidTr="004C5905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1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4C5905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9047A" w:rsidRPr="007760D7" w:rsidTr="009927EF">
        <w:tc>
          <w:tcPr>
            <w:tcW w:w="993" w:type="dxa"/>
          </w:tcPr>
          <w:p w:rsidR="00C9047A" w:rsidRPr="007760D7" w:rsidRDefault="00C9047A" w:rsidP="00C9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047A">
              <w:rPr>
                <w:rFonts w:ascii="Times New Roman" w:hAnsi="Times New Roman" w:cs="Times New Roman"/>
                <w:sz w:val="18"/>
                <w:szCs w:val="18"/>
              </w:rPr>
              <w:t>074282000000000010001</w:t>
            </w:r>
          </w:p>
        </w:tc>
        <w:tc>
          <w:tcPr>
            <w:tcW w:w="850" w:type="dxa"/>
            <w:vAlign w:val="bottom"/>
          </w:tcPr>
          <w:p w:rsidR="00C9047A" w:rsidRDefault="00C9047A" w:rsidP="00C9047A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C9047A" w:rsidRDefault="00C9047A" w:rsidP="00C9047A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C9047A" w:rsidRDefault="00C9047A" w:rsidP="00C9047A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C9047A" w:rsidRDefault="00C9047A" w:rsidP="00C9047A">
            <w:r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C9047A" w:rsidRDefault="00C9047A" w:rsidP="00C9047A">
            <w:r>
              <w:t>Не указано</w:t>
            </w:r>
          </w:p>
        </w:tc>
        <w:tc>
          <w:tcPr>
            <w:tcW w:w="1276" w:type="dxa"/>
            <w:vAlign w:val="bottom"/>
          </w:tcPr>
          <w:p w:rsidR="00C9047A" w:rsidRDefault="00C9047A" w:rsidP="00C9047A">
            <w:r>
              <w:t xml:space="preserve">Количество экспозиций </w:t>
            </w:r>
          </w:p>
        </w:tc>
        <w:tc>
          <w:tcPr>
            <w:tcW w:w="992" w:type="dxa"/>
            <w:vAlign w:val="bottom"/>
          </w:tcPr>
          <w:p w:rsidR="00C9047A" w:rsidRDefault="00C9047A" w:rsidP="00C9047A">
            <w:r>
              <w:t>Единица</w:t>
            </w:r>
          </w:p>
        </w:tc>
        <w:tc>
          <w:tcPr>
            <w:tcW w:w="993" w:type="dxa"/>
            <w:vAlign w:val="bottom"/>
          </w:tcPr>
          <w:p w:rsidR="00C9047A" w:rsidRDefault="00C9047A" w:rsidP="00C9047A">
            <w:r>
              <w:t>642</w:t>
            </w:r>
          </w:p>
        </w:tc>
        <w:tc>
          <w:tcPr>
            <w:tcW w:w="1275" w:type="dxa"/>
          </w:tcPr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Pr="002931EB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Pr="007760D7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Pr="007760D7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Pr="007760D7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Default="00C9047A" w:rsidP="00C9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47A" w:rsidRPr="002931EB" w:rsidRDefault="00C9047A" w:rsidP="00C9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7EF" w:rsidRPr="00824C3F" w:rsidRDefault="009927EF" w:rsidP="00992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9927EF" w:rsidRPr="00824C3F" w:rsidRDefault="009927EF" w:rsidP="00992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9927EF" w:rsidRPr="00824C3F" w:rsidTr="009927E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D80622" w:rsidRDefault="009927EF" w:rsidP="00992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:rsidR="009927EF" w:rsidRPr="00824C3F" w:rsidRDefault="009927EF" w:rsidP="00992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работы </w:t>
            </w:r>
            <w:r w:rsidRPr="00C904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7EF" w:rsidRPr="00824C3F" w:rsidRDefault="009927EF" w:rsidP="009927E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F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EF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062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9927EF" w:rsidRPr="00623753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7EF" w:rsidRPr="007760D7" w:rsidRDefault="009927EF" w:rsidP="00992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9927EF" w:rsidRDefault="009927EF" w:rsidP="009927EF"/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783"/>
      </w:tblGrid>
      <w:tr w:rsidR="009927EF" w:rsidRPr="007760D7" w:rsidTr="00A158D1">
        <w:tc>
          <w:tcPr>
            <w:tcW w:w="993" w:type="dxa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634" w:type="dxa"/>
            <w:gridSpan w:val="2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</w:t>
            </w:r>
            <w:r w:rsidRPr="007760D7">
              <w:rPr>
                <w:rFonts w:ascii="Times New Roman" w:hAnsi="Times New Roman" w:cs="Times New Roman"/>
              </w:rPr>
              <w:lastRenderedPageBreak/>
              <w:t xml:space="preserve">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9927EF" w:rsidRPr="007760D7" w:rsidTr="00A158D1">
        <w:tc>
          <w:tcPr>
            <w:tcW w:w="993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2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9927EF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634" w:type="dxa"/>
            <w:gridSpan w:val="2"/>
            <w:vMerge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EF" w:rsidRPr="007760D7" w:rsidTr="00A158D1">
        <w:tc>
          <w:tcPr>
            <w:tcW w:w="993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83" w:type="dxa"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9927EF" w:rsidRPr="007760D7" w:rsidTr="00A158D1"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80622" w:rsidRPr="007760D7" w:rsidTr="00A158D1">
        <w:tc>
          <w:tcPr>
            <w:tcW w:w="993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276" w:type="dxa"/>
            <w:vAlign w:val="bottom"/>
          </w:tcPr>
          <w:p w:rsidR="00D80622" w:rsidRDefault="00D80622" w:rsidP="00D80622"/>
        </w:tc>
        <w:tc>
          <w:tcPr>
            <w:tcW w:w="1275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D80622" w:rsidRPr="001744FF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158D1" w:rsidRDefault="00A158D1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9927EF" w:rsidRPr="004C5905" w:rsidRDefault="009927EF" w:rsidP="009927E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9927EF" w:rsidRPr="007760D7" w:rsidTr="009927EF">
        <w:tc>
          <w:tcPr>
            <w:tcW w:w="993" w:type="dxa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9927EF" w:rsidRPr="007760D7" w:rsidTr="009927EF">
        <w:tc>
          <w:tcPr>
            <w:tcW w:w="993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3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EF" w:rsidRPr="007760D7" w:rsidTr="009927EF">
        <w:tc>
          <w:tcPr>
            <w:tcW w:w="993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7EF" w:rsidRPr="007760D7" w:rsidRDefault="009927EF" w:rsidP="009927EF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9927EF" w:rsidRPr="007760D7" w:rsidTr="009927EF"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80622" w:rsidRPr="007760D7" w:rsidTr="009927EF">
        <w:tc>
          <w:tcPr>
            <w:tcW w:w="993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0622">
              <w:rPr>
                <w:rFonts w:ascii="Times New Roman" w:hAnsi="Times New Roman" w:cs="Times New Roman"/>
                <w:sz w:val="18"/>
                <w:szCs w:val="18"/>
              </w:rPr>
              <w:t>073752000000000000001</w:t>
            </w:r>
          </w:p>
        </w:tc>
        <w:tc>
          <w:tcPr>
            <w:tcW w:w="850" w:type="dxa"/>
            <w:vAlign w:val="bottom"/>
          </w:tcPr>
          <w:p w:rsidR="00D80622" w:rsidRDefault="00D80622" w:rsidP="00D80622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D80622" w:rsidRDefault="00D80622" w:rsidP="00D80622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D80622" w:rsidRDefault="00D80622" w:rsidP="00D80622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D80622" w:rsidRDefault="00D80622" w:rsidP="00D80622">
            <w:r>
              <w:t>Не указано</w:t>
            </w:r>
          </w:p>
        </w:tc>
        <w:tc>
          <w:tcPr>
            <w:tcW w:w="1275" w:type="dxa"/>
            <w:vAlign w:val="bottom"/>
          </w:tcPr>
          <w:p w:rsidR="00D80622" w:rsidRDefault="00D80622" w:rsidP="00D80622">
            <w:r>
              <w:t>Не указано</w:t>
            </w:r>
          </w:p>
        </w:tc>
        <w:tc>
          <w:tcPr>
            <w:tcW w:w="1276" w:type="dxa"/>
            <w:vAlign w:val="bottom"/>
          </w:tcPr>
          <w:p w:rsidR="00D80622" w:rsidRDefault="00D80622" w:rsidP="00D80622">
            <w:r>
              <w:t xml:space="preserve">Количество предметов </w:t>
            </w:r>
          </w:p>
        </w:tc>
        <w:tc>
          <w:tcPr>
            <w:tcW w:w="992" w:type="dxa"/>
            <w:vAlign w:val="bottom"/>
          </w:tcPr>
          <w:p w:rsidR="00D80622" w:rsidRDefault="00D80622" w:rsidP="00D80622">
            <w:r>
              <w:t>Единица</w:t>
            </w:r>
          </w:p>
        </w:tc>
        <w:tc>
          <w:tcPr>
            <w:tcW w:w="993" w:type="dxa"/>
            <w:vAlign w:val="bottom"/>
          </w:tcPr>
          <w:p w:rsidR="00D80622" w:rsidRDefault="00D80622" w:rsidP="00D80622">
            <w:r>
              <w:t>642</w:t>
            </w:r>
          </w:p>
        </w:tc>
        <w:tc>
          <w:tcPr>
            <w:tcW w:w="1275" w:type="dxa"/>
          </w:tcPr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Pr="002931EB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22"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993" w:type="dxa"/>
          </w:tcPr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1275" w:type="dxa"/>
          </w:tcPr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850" w:type="dxa"/>
          </w:tcPr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Pr="007760D7" w:rsidRDefault="00E06B7E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22" w:rsidRPr="002931EB" w:rsidRDefault="00D80622" w:rsidP="00E06B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E06B7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</w:tbl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  <w:hyperlink w:anchor="P750" w:history="1">
        <w:r w:rsidRPr="007760D7">
          <w:rPr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886"/>
      </w:tblGrid>
      <w:tr w:rsidR="00CE73A4" w:rsidRPr="0042643B" w:rsidTr="00A158D1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886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A158D1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6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A158D1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 отчета об 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886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A158D1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A1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886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6715EC" w:rsidRDefault="006715EC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46"/>
      <w:bookmarkEnd w:id="3"/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&lt;1&gt; Формируется   при установлении   муниципального   задания на оказание муниципальной услуги (услуг) и работы (работ) и содержит требования к оказанию   муниципальной услуги (услуг) раздельно   по   каждой из муниципальных услуг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72"/>
      <w:bookmarkEnd w:id="4"/>
      <w:r w:rsidRPr="00824C3F">
        <w:rPr>
          <w:rFonts w:ascii="Times New Roman" w:hAnsi="Times New Roman" w:cs="Times New Roman"/>
          <w:sz w:val="18"/>
          <w:szCs w:val="18"/>
        </w:rPr>
        <w:t>&lt;2&gt; Заполняется   при установлении   показателей, характеризующих качество муниципальной услуги, в общероссийском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 xml:space="preserve">&lt;3&gt; </w:t>
      </w:r>
      <w:bookmarkStart w:id="5" w:name="P977"/>
      <w:bookmarkEnd w:id="5"/>
      <w:r w:rsidRPr="00824C3F">
        <w:rPr>
          <w:rFonts w:ascii="Times New Roman" w:hAnsi="Times New Roman" w:cs="Times New Roman"/>
          <w:sz w:val="18"/>
          <w:szCs w:val="18"/>
        </w:rPr>
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982"/>
      <w:bookmarkEnd w:id="6"/>
      <w:r w:rsidRPr="00824C3F">
        <w:rPr>
          <w:rFonts w:ascii="Times New Roman" w:hAnsi="Times New Roman" w:cs="Times New Roman"/>
          <w:sz w:val="18"/>
          <w:szCs w:val="18"/>
        </w:rPr>
        <w:t>&lt;5&gt; Заполняется при установлении показателей, характеризующих качество работы, в    общероссийском   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&lt;6&gt;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35A2C" w:rsidRPr="001C357E" w:rsidRDefault="00CE73A4" w:rsidP="001C35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986"/>
      <w:bookmarkEnd w:id="7"/>
      <w:r w:rsidRPr="00824C3F">
        <w:rPr>
          <w:rFonts w:ascii="Times New Roman" w:hAnsi="Times New Roman" w:cs="Times New Roman"/>
          <w:sz w:val="18"/>
          <w:szCs w:val="18"/>
        </w:rPr>
        <w:t>&lt;7&gt; Заполняется в целом по муниципальному заданию.</w:t>
      </w:r>
    </w:p>
    <w:sectPr w:rsidR="00135A2C" w:rsidRPr="001C357E" w:rsidSect="0060270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226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0076D"/>
    <w:rsid w:val="000102FD"/>
    <w:rsid w:val="00021C46"/>
    <w:rsid w:val="00051477"/>
    <w:rsid w:val="0005418E"/>
    <w:rsid w:val="00054C59"/>
    <w:rsid w:val="00073E7C"/>
    <w:rsid w:val="000A0828"/>
    <w:rsid w:val="000A0A7B"/>
    <w:rsid w:val="000C61FE"/>
    <w:rsid w:val="000E59D2"/>
    <w:rsid w:val="0012229D"/>
    <w:rsid w:val="0013572D"/>
    <w:rsid w:val="00135A2C"/>
    <w:rsid w:val="0015004F"/>
    <w:rsid w:val="001744FF"/>
    <w:rsid w:val="001A722F"/>
    <w:rsid w:val="001C14DC"/>
    <w:rsid w:val="001C357E"/>
    <w:rsid w:val="001D3652"/>
    <w:rsid w:val="001D3DFA"/>
    <w:rsid w:val="001D69F5"/>
    <w:rsid w:val="001D7634"/>
    <w:rsid w:val="001F661D"/>
    <w:rsid w:val="00227DD7"/>
    <w:rsid w:val="00246EF9"/>
    <w:rsid w:val="00254AEA"/>
    <w:rsid w:val="002603ED"/>
    <w:rsid w:val="0029187B"/>
    <w:rsid w:val="002931EB"/>
    <w:rsid w:val="00295849"/>
    <w:rsid w:val="002A0299"/>
    <w:rsid w:val="002D6A7F"/>
    <w:rsid w:val="002E37ED"/>
    <w:rsid w:val="002F1288"/>
    <w:rsid w:val="002F42DC"/>
    <w:rsid w:val="0030126E"/>
    <w:rsid w:val="00303134"/>
    <w:rsid w:val="00312F6A"/>
    <w:rsid w:val="00332C2F"/>
    <w:rsid w:val="00351A52"/>
    <w:rsid w:val="00363F58"/>
    <w:rsid w:val="00364108"/>
    <w:rsid w:val="00396580"/>
    <w:rsid w:val="003A3AEA"/>
    <w:rsid w:val="003D0402"/>
    <w:rsid w:val="003E5771"/>
    <w:rsid w:val="003F2F91"/>
    <w:rsid w:val="003F479F"/>
    <w:rsid w:val="004121DE"/>
    <w:rsid w:val="004143F9"/>
    <w:rsid w:val="00424275"/>
    <w:rsid w:val="0042643B"/>
    <w:rsid w:val="0043514A"/>
    <w:rsid w:val="00435604"/>
    <w:rsid w:val="00442079"/>
    <w:rsid w:val="0045141D"/>
    <w:rsid w:val="004544FA"/>
    <w:rsid w:val="00471363"/>
    <w:rsid w:val="00491055"/>
    <w:rsid w:val="00496BD5"/>
    <w:rsid w:val="004A1836"/>
    <w:rsid w:val="004A6A93"/>
    <w:rsid w:val="004A6D7A"/>
    <w:rsid w:val="004A6FF6"/>
    <w:rsid w:val="004A792F"/>
    <w:rsid w:val="004B3CA9"/>
    <w:rsid w:val="004C5905"/>
    <w:rsid w:val="004E4243"/>
    <w:rsid w:val="00523989"/>
    <w:rsid w:val="00531ADB"/>
    <w:rsid w:val="0053330D"/>
    <w:rsid w:val="00533338"/>
    <w:rsid w:val="005419A0"/>
    <w:rsid w:val="00573A79"/>
    <w:rsid w:val="00573A93"/>
    <w:rsid w:val="0057731D"/>
    <w:rsid w:val="00591903"/>
    <w:rsid w:val="005B2057"/>
    <w:rsid w:val="005C41AB"/>
    <w:rsid w:val="005C5D31"/>
    <w:rsid w:val="005E1EF0"/>
    <w:rsid w:val="005F464E"/>
    <w:rsid w:val="0060270F"/>
    <w:rsid w:val="00603336"/>
    <w:rsid w:val="0061222F"/>
    <w:rsid w:val="00623753"/>
    <w:rsid w:val="00636A01"/>
    <w:rsid w:val="006715EC"/>
    <w:rsid w:val="00674C28"/>
    <w:rsid w:val="00674E2E"/>
    <w:rsid w:val="00683470"/>
    <w:rsid w:val="00684350"/>
    <w:rsid w:val="00690959"/>
    <w:rsid w:val="006B4525"/>
    <w:rsid w:val="006C2B25"/>
    <w:rsid w:val="006C2D52"/>
    <w:rsid w:val="006D2432"/>
    <w:rsid w:val="006D2552"/>
    <w:rsid w:val="006F1A58"/>
    <w:rsid w:val="007072F1"/>
    <w:rsid w:val="00715BA1"/>
    <w:rsid w:val="00723007"/>
    <w:rsid w:val="00723F9B"/>
    <w:rsid w:val="00733BB9"/>
    <w:rsid w:val="007355C5"/>
    <w:rsid w:val="0074034C"/>
    <w:rsid w:val="00750CBB"/>
    <w:rsid w:val="0075744B"/>
    <w:rsid w:val="00762990"/>
    <w:rsid w:val="007865F3"/>
    <w:rsid w:val="007968E1"/>
    <w:rsid w:val="007B2238"/>
    <w:rsid w:val="007D6F9D"/>
    <w:rsid w:val="00800471"/>
    <w:rsid w:val="008011CB"/>
    <w:rsid w:val="00824462"/>
    <w:rsid w:val="00824C3F"/>
    <w:rsid w:val="0082506C"/>
    <w:rsid w:val="008263DD"/>
    <w:rsid w:val="00837AB1"/>
    <w:rsid w:val="00861CBD"/>
    <w:rsid w:val="00862406"/>
    <w:rsid w:val="0089258E"/>
    <w:rsid w:val="008A5EF2"/>
    <w:rsid w:val="008D7DE8"/>
    <w:rsid w:val="008E5A1B"/>
    <w:rsid w:val="008F2590"/>
    <w:rsid w:val="00910E07"/>
    <w:rsid w:val="00923A32"/>
    <w:rsid w:val="0095299B"/>
    <w:rsid w:val="00956A34"/>
    <w:rsid w:val="00965F13"/>
    <w:rsid w:val="00991592"/>
    <w:rsid w:val="009927EF"/>
    <w:rsid w:val="009A0096"/>
    <w:rsid w:val="009A1F68"/>
    <w:rsid w:val="009B4244"/>
    <w:rsid w:val="009B7452"/>
    <w:rsid w:val="009C25CE"/>
    <w:rsid w:val="009C5C26"/>
    <w:rsid w:val="009C74A2"/>
    <w:rsid w:val="009D7D0F"/>
    <w:rsid w:val="009E0F8D"/>
    <w:rsid w:val="009F0D62"/>
    <w:rsid w:val="00A154E7"/>
    <w:rsid w:val="00A158D1"/>
    <w:rsid w:val="00A158F2"/>
    <w:rsid w:val="00A70AF8"/>
    <w:rsid w:val="00A714F2"/>
    <w:rsid w:val="00A74065"/>
    <w:rsid w:val="00A807CE"/>
    <w:rsid w:val="00A92072"/>
    <w:rsid w:val="00AA20BF"/>
    <w:rsid w:val="00AB3409"/>
    <w:rsid w:val="00AC2C7C"/>
    <w:rsid w:val="00AE0740"/>
    <w:rsid w:val="00B255E7"/>
    <w:rsid w:val="00B316E3"/>
    <w:rsid w:val="00B60C1F"/>
    <w:rsid w:val="00B7695E"/>
    <w:rsid w:val="00BA670B"/>
    <w:rsid w:val="00BB55A6"/>
    <w:rsid w:val="00BC1AC5"/>
    <w:rsid w:val="00BC535B"/>
    <w:rsid w:val="00BE0B77"/>
    <w:rsid w:val="00BE19BB"/>
    <w:rsid w:val="00BE1A03"/>
    <w:rsid w:val="00BE2373"/>
    <w:rsid w:val="00BE7944"/>
    <w:rsid w:val="00C14AE8"/>
    <w:rsid w:val="00C25A46"/>
    <w:rsid w:val="00C469C6"/>
    <w:rsid w:val="00C5712B"/>
    <w:rsid w:val="00C866F0"/>
    <w:rsid w:val="00C9047A"/>
    <w:rsid w:val="00C96ED3"/>
    <w:rsid w:val="00C975D1"/>
    <w:rsid w:val="00C97F0A"/>
    <w:rsid w:val="00CA6054"/>
    <w:rsid w:val="00CB41D7"/>
    <w:rsid w:val="00CC2731"/>
    <w:rsid w:val="00CE73A4"/>
    <w:rsid w:val="00D25CB2"/>
    <w:rsid w:val="00D32776"/>
    <w:rsid w:val="00D56AB6"/>
    <w:rsid w:val="00D80622"/>
    <w:rsid w:val="00D900D1"/>
    <w:rsid w:val="00DA5251"/>
    <w:rsid w:val="00DA698C"/>
    <w:rsid w:val="00DB165A"/>
    <w:rsid w:val="00DC6777"/>
    <w:rsid w:val="00DC7EE5"/>
    <w:rsid w:val="00DD65BC"/>
    <w:rsid w:val="00E06B7E"/>
    <w:rsid w:val="00E134A0"/>
    <w:rsid w:val="00E20F27"/>
    <w:rsid w:val="00E34F50"/>
    <w:rsid w:val="00E40AC3"/>
    <w:rsid w:val="00E4696B"/>
    <w:rsid w:val="00E8465D"/>
    <w:rsid w:val="00E96471"/>
    <w:rsid w:val="00EC075D"/>
    <w:rsid w:val="00EC1712"/>
    <w:rsid w:val="00EC684F"/>
    <w:rsid w:val="00ED6B60"/>
    <w:rsid w:val="00EE7841"/>
    <w:rsid w:val="00F11277"/>
    <w:rsid w:val="00F21C04"/>
    <w:rsid w:val="00F40FFF"/>
    <w:rsid w:val="00F41C85"/>
    <w:rsid w:val="00F57BA2"/>
    <w:rsid w:val="00F62B88"/>
    <w:rsid w:val="00F74374"/>
    <w:rsid w:val="00F77F3B"/>
    <w:rsid w:val="00F816B7"/>
    <w:rsid w:val="00F816BF"/>
    <w:rsid w:val="00FA743A"/>
    <w:rsid w:val="00FB57F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899A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9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9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CA3E39190A770EE7BDE34912AC1ABC5E06CFF6AE12E728695217E97VD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98610-17FE-4E6C-9C23-E3D9931D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10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114</cp:revision>
  <cp:lastPrinted>2021-12-28T12:58:00Z</cp:lastPrinted>
  <dcterms:created xsi:type="dcterms:W3CDTF">2021-12-21T07:47:00Z</dcterms:created>
  <dcterms:modified xsi:type="dcterms:W3CDTF">2022-01-12T11:19:00Z</dcterms:modified>
</cp:coreProperties>
</file>